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0D4A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9B6878" w:rsidRPr="009B6878">
        <w:rPr>
          <w:rFonts w:ascii="Times New Roman" w:eastAsia="Times New Roman" w:hAnsi="Times New Roman" w:cs="Times New Roman"/>
          <w:sz w:val="28"/>
          <w:szCs w:val="28"/>
          <w:lang w:eastAsia="ru-RU"/>
        </w:rPr>
        <w:t>№Р1159-УПП/22 от 28.11..2022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244EBD" w:rsidRDefault="00020404" w:rsidP="00423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2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6878" w:rsidRPr="009B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«ПРАВИЛЬНАЯ ФОРМА»                       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9B6878" w:rsidRPr="009B6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сантехнических изделий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560"/>
        <w:gridCol w:w="737"/>
        <w:gridCol w:w="2552"/>
        <w:gridCol w:w="963"/>
        <w:gridCol w:w="879"/>
        <w:gridCol w:w="1134"/>
        <w:gridCol w:w="1776"/>
        <w:gridCol w:w="1598"/>
      </w:tblGrid>
      <w:tr w:rsidR="00020404" w:rsidRPr="00020404" w:rsidTr="00EF6CE7">
        <w:tc>
          <w:tcPr>
            <w:tcW w:w="138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60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737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EF6CE7">
        <w:tc>
          <w:tcPr>
            <w:tcW w:w="1384" w:type="dxa"/>
          </w:tcPr>
          <w:p w:rsidR="00423D2E" w:rsidRPr="00020404" w:rsidRDefault="00EF6CE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418" w:type="dxa"/>
          </w:tcPr>
          <w:p w:rsidR="00423D2E" w:rsidRPr="00020404" w:rsidRDefault="00EF6CE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406 400,00</w:t>
            </w:r>
          </w:p>
        </w:tc>
        <w:tc>
          <w:tcPr>
            <w:tcW w:w="1275" w:type="dxa"/>
          </w:tcPr>
          <w:p w:rsidR="00423D2E" w:rsidRPr="00020404" w:rsidRDefault="00EF6CE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CE7" w:rsidRDefault="00EF6CE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CE7" w:rsidRDefault="00EF6CE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CE7" w:rsidRDefault="00EF6CE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CE7" w:rsidRDefault="00EF6CE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EF6CE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D3DD0" wp14:editId="32192A48">
                <wp:simplePos x="0" y="0"/>
                <wp:positionH relativeFrom="column">
                  <wp:posOffset>-529507</wp:posOffset>
                </wp:positionH>
                <wp:positionV relativeFrom="paragraph">
                  <wp:posOffset>78740</wp:posOffset>
                </wp:positionV>
                <wp:extent cx="1223158" cy="593766"/>
                <wp:effectExtent l="0" t="0" r="0" b="0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59376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" o:spid="_x0000_s1026" style="position:absolute;margin-left:-41.7pt;margin-top:6.2pt;width:96.3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3158,59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" path="m263278,205424l324266,79791,611579,219264,898892,79791r60988,125633l771475,296883r188405,91459l898892,513975,611579,374502,324266,513975,263278,388342,451683,296883,263278,205424xe" fillcolor="#4f81bd [3204]" strokecolor="#243f60 [1604]" strokeweight="2pt">
                <v:path arrowok="t" o:connecttype="custom" o:connectlocs="263278,205424;324266,79791;611579,219264;898892,79791;959880,205424;771475,296883;959880,388342;898892,513975;611579,374502;324266,513975;263278,388342;451683,296883;263278,205424" o:connectangles="0,0,0,0,0,0,0,0,0,0,0,0,0"/>
              </v:shape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Default="00EF6CE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020404" w:rsidRDefault="00EF6CE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861E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0861E7" w:rsidRDefault="000861E7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EF6CE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="004C0CA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DD445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8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214B9" w:rsidRDefault="003214B9"/>
    <w:sectPr w:rsidR="003214B9" w:rsidSect="004B0D4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628"/>
    <w:multiLevelType w:val="hybridMultilevel"/>
    <w:tmpl w:val="6E88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C6583"/>
    <w:multiLevelType w:val="hybridMultilevel"/>
    <w:tmpl w:val="51AE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70F1"/>
    <w:multiLevelType w:val="hybridMultilevel"/>
    <w:tmpl w:val="32C8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0861E7"/>
    <w:rsid w:val="001A5DB1"/>
    <w:rsid w:val="00244EBD"/>
    <w:rsid w:val="0028071E"/>
    <w:rsid w:val="002C0D4A"/>
    <w:rsid w:val="00304637"/>
    <w:rsid w:val="003214B9"/>
    <w:rsid w:val="004238C6"/>
    <w:rsid w:val="00423D2E"/>
    <w:rsid w:val="004B0D42"/>
    <w:rsid w:val="004C0CA4"/>
    <w:rsid w:val="005B0CC9"/>
    <w:rsid w:val="00872C2A"/>
    <w:rsid w:val="009B6878"/>
    <w:rsid w:val="009F44FB"/>
    <w:rsid w:val="00AD4742"/>
    <w:rsid w:val="00BB4365"/>
    <w:rsid w:val="00DD445C"/>
    <w:rsid w:val="00E62266"/>
    <w:rsid w:val="00EF6CE7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  <w:style w:type="paragraph" w:customStyle="1" w:styleId="Style1">
    <w:name w:val="Style1"/>
    <w:basedOn w:val="a"/>
    <w:uiPriority w:val="99"/>
    <w:rsid w:val="00244EBD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ylfaen" w:eastAsia="Times New Roman" w:hAnsi="Sylfaen" w:cs="Sylfae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  <w:style w:type="paragraph" w:customStyle="1" w:styleId="Style1">
    <w:name w:val="Style1"/>
    <w:basedOn w:val="a"/>
    <w:uiPriority w:val="99"/>
    <w:rsid w:val="00244EBD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ylfaen" w:eastAsia="Times New Roman" w:hAnsi="Sylfaen" w:cs="Sylfae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1202-2C5C-4E2F-B03D-64EBA07C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20</cp:revision>
  <dcterms:created xsi:type="dcterms:W3CDTF">2021-11-22T13:47:00Z</dcterms:created>
  <dcterms:modified xsi:type="dcterms:W3CDTF">2022-12-23T14:40:00Z</dcterms:modified>
</cp:coreProperties>
</file>